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Input: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 xml:space="preserve">How the system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is activated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. Determined by the motor, sensory, and cognitive abilities and needs of the user.</w:t>
      </w:r>
    </w:p>
    <w:p w:rsidR="00000000" w:rsidDel="00000000" w:rsidP="00000000" w:rsidRDefault="00000000" w:rsidRPr="00000000" w14:paraId="00000002">
      <w:pPr>
        <w:pStyle w:val="Heading2"/>
        <w:pageBreakBefore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5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68"/>
        <w:gridCol w:w="3168"/>
        <w:gridCol w:w="4122"/>
        <w:tblGridChange w:id="0">
          <w:tblGrid>
            <w:gridCol w:w="3168"/>
            <w:gridCol w:w="3168"/>
            <w:gridCol w:w="412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3">
            <w:pPr>
              <w:rPr>
                <w:rFonts w:ascii="Arial" w:cs="Arial" w:eastAsia="Arial" w:hAnsi="Arial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Direct Selection Input Method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The Human Interface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The Technology Feature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Keyboard</w:t>
            </w:r>
          </w:p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Assisted Keyboard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Hand(s)/Digit(s)</w:t>
            </w:r>
          </w:p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Handheld Stylus</w:t>
            </w:r>
          </w:p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Foot/Toe</w:t>
            </w:r>
          </w:p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Headstick/Chinstick</w:t>
            </w:r>
          </w:p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Mouthstick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Standard Keyboard</w:t>
            </w:r>
          </w:p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Adjustable Keyboard</w:t>
            </w:r>
          </w:p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Ergonomic Keyboard</w:t>
            </w:r>
          </w:p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Rearranged Keys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(Physical) 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Alternate Keyboard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Hand(s)/Digit(s)/Fist</w:t>
            </w:r>
          </w:p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Foot/Toe</w:t>
            </w:r>
          </w:p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Headstick/Chinstick</w:t>
            </w:r>
          </w:p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Mouthstick</w:t>
            </w:r>
          </w:p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Tongue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Enlarged Keyboard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Miniature Keyboard</w:t>
            </w:r>
          </w:p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Condensed Keyboard</w:t>
            </w:r>
          </w:p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Chordic Keyboard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(Virtual/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OnScreen) Alternate Keyboard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Handheld Stylus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Mouse or mouse emulator Activated via Hand/Foot/Head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Keyboard on Tablet</w:t>
            </w:r>
          </w:p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Keyboard on Monitor Display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Pen Controlled</w:t>
            </w:r>
          </w:p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Gesture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Handwriting</w:t>
            </w:r>
          </w:p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Finger</w:t>
            </w:r>
          </w:p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Hand (body) held pointer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Handwriting Recognition</w:t>
            </w:r>
          </w:p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Gesture</w:t>
            </w:r>
          </w:p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SWIPE on Keyboard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Mouse Emulation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Hand/Digit/Fist/Elbow</w:t>
            </w:r>
          </w:p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Foot</w:t>
            </w:r>
          </w:p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Head/Chin</w:t>
            </w:r>
          </w:p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Mouse/Trackball</w:t>
            </w:r>
          </w:p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Tracpad/Tablet</w:t>
            </w:r>
          </w:p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Mouse Stick</w:t>
            </w:r>
          </w:p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Head Movement Sensitive Unit</w:t>
            </w:r>
          </w:p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Light Pointing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Light source mounted on head or other part of the body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Light Panel</w:t>
            </w:r>
          </w:p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Photosensitive Cell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Voice Recognition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Speech</w:t>
            </w:r>
          </w:p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Sound</w:t>
            </w:r>
          </w:p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Noise (ie. Clapping)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Digital Dictation</w:t>
            </w:r>
          </w:p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Discrete Speech</w:t>
            </w:r>
          </w:p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Continuous Speech</w:t>
            </w:r>
          </w:p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Sound Activated Cell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Eye Gaze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Eye movements</w:t>
            </w:r>
          </w:p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Eye pointing</w:t>
            </w:r>
          </w:p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Etran</w:t>
            </w:r>
          </w:p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Eye Gaze System /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Attachment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Brain Computer Interface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Brain wave activity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Mind band/Helmet</w:t>
            </w:r>
          </w:p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Sensitive connectors</w:t>
            </w:r>
          </w:p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Switch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(direct action with item)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Single Switch Activation via pressure, pneumatic, motion, physioelectric, photosensitivity, sound, proximity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Connected to: Battery Device</w:t>
            </w:r>
          </w:p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Electronic Appliance</w:t>
            </w:r>
          </w:p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Tablet/Computer Interface Box</w:t>
            </w:r>
          </w:p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Communication System</w:t>
            </w:r>
          </w:p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Morse Code</w:t>
            </w:r>
          </w:p>
        </w:tc>
      </w:tr>
    </w:tbl>
    <w:p w:rsidR="00000000" w:rsidDel="00000000" w:rsidP="00000000" w:rsidRDefault="00000000" w:rsidRPr="00000000" w14:paraId="00000051">
      <w:pPr>
        <w:pStyle w:val="Heading2"/>
        <w:pageBreakBefore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b w:val="0"/>
          <w:bCs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Indirect Selection (technology presentation of selection items)</w:t>
      </w:r>
      <w:r w:rsidDel="00000000" w:rsidR="00000000" w:rsidRPr="00000000">
        <w:rPr>
          <w:rtl w:val="0"/>
        </w:rPr>
      </w:r>
    </w:p>
    <w:tbl>
      <w:tblPr>
        <w:tblStyle w:val="Table2"/>
        <w:tblW w:w="1045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72"/>
        <w:gridCol w:w="1872"/>
        <w:gridCol w:w="1872"/>
        <w:gridCol w:w="1872"/>
        <w:gridCol w:w="2970"/>
        <w:tblGridChange w:id="0">
          <w:tblGrid>
            <w:gridCol w:w="1872"/>
            <w:gridCol w:w="1872"/>
            <w:gridCol w:w="1872"/>
            <w:gridCol w:w="1872"/>
            <w:gridCol w:w="297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Switch Types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Switch Activation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Scanning Displays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Types of Scanning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Ways to Operate the Scan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Single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Pressure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OnScreen Display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Linear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1 Switch Step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Dual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Pneumatic (air)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Dynamic Display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Circular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1 Switch Sequence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Multiple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Motion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Virtual Display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Row/Column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2 Switch Step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8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Directional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Physioelectric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Light Diodes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Column/Row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Automatic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Proportional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Photosensitive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Light Panel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Group/Block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Continuous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Sound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Directed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Inverse</w:t>
            </w:r>
          </w:p>
        </w:tc>
      </w:tr>
      <w:tr>
        <w:trPr>
          <w:cantSplit w:val="0"/>
          <w:trHeight w:val="214.9804687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Proximity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Auditory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pageBreakBefore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ageBreakBefore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ageBreakBefore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Processing: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The cognitive organization of the system. Includes the layout, app/software type, language representation, and rate enhancement techniques. Determined by the cognitive, receptive, perc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eptual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and expressive abilities and needs of the user.</w:t>
      </w:r>
    </w:p>
    <w:p w:rsidR="00000000" w:rsidDel="00000000" w:rsidP="00000000" w:rsidRDefault="00000000" w:rsidRPr="00000000" w14:paraId="0000007F">
      <w:pPr>
        <w:pageBreakBefore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53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25"/>
        <w:gridCol w:w="3060"/>
        <w:gridCol w:w="105"/>
        <w:gridCol w:w="2595"/>
        <w:gridCol w:w="105"/>
        <w:gridCol w:w="2835"/>
        <w:gridCol w:w="105"/>
        <w:tblGridChange w:id="0">
          <w:tblGrid>
            <w:gridCol w:w="1725"/>
            <w:gridCol w:w="3060"/>
            <w:gridCol w:w="105"/>
            <w:gridCol w:w="2595"/>
            <w:gridCol w:w="105"/>
            <w:gridCol w:w="2835"/>
            <w:gridCol w:w="10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80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Keyboard Layouts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81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Full Keyboard Displays</w:t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08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Standard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 QWERTY, ABC, AEIOU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08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Ergonomic: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CHUBON, DVORAK, ETA, Center Space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Half Keyboard Displays</w:t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09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Half Qwerty, Chordic</w:t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95">
            <w:pPr>
              <w:rPr>
                <w:rFonts w:ascii="Arial" w:cs="Arial" w:eastAsia="Arial" w:hAnsi="Arial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Cognitive Supports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Grammar</w:t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097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Grammar Checker, Active Grammar Check</w:t>
            </w:r>
          </w:p>
          <w:p w:rsidR="00000000" w:rsidDel="00000000" w:rsidP="00000000" w:rsidRDefault="00000000" w:rsidRPr="00000000" w14:paraId="00000098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Word Completion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Word Prediction, Language-based Word Prediction, Generative AI</w:t>
            </w:r>
          </w:p>
          <w:p w:rsidR="00000000" w:rsidDel="00000000" w:rsidP="00000000" w:rsidRDefault="00000000" w:rsidRPr="00000000" w14:paraId="00000099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Language Translation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Spelling</w:t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0A0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Spell Checker,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Active Spelling Cue, Generative AI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Phonetic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-based Word Prediction</w:t>
            </w:r>
          </w:p>
          <w:p w:rsidR="00000000" w:rsidDel="00000000" w:rsidP="00000000" w:rsidRDefault="00000000" w:rsidRPr="00000000" w14:paraId="000000A2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Picture Dictionary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Menu Present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0A9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Auditory menu</w:t>
            </w:r>
          </w:p>
          <w:p w:rsidR="00000000" w:rsidDel="00000000" w:rsidP="00000000" w:rsidRDefault="00000000" w:rsidRPr="00000000" w14:paraId="000000AA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Picture cue / Symbolated menu</w:t>
            </w:r>
          </w:p>
        </w:tc>
      </w:tr>
      <w:tr>
        <w:trPr>
          <w:cantSplit w:val="0"/>
          <w:trHeight w:val="440.94726562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AF">
            <w:pPr>
              <w:rPr>
                <w:rFonts w:ascii="Arial" w:cs="Arial" w:eastAsia="Arial" w:hAnsi="Arial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Language Supports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B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The strategy of how the target item is retrieved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B4">
            <w:pPr>
              <w:rPr>
                <w:rFonts w:ascii="Arial" w:cs="Arial" w:eastAsia="Arial" w:hAnsi="Arial"/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Word form how the target item is stored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pStyle w:val="Heading3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Single Key Activated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pStyle w:val="Heading3"/>
              <w:rPr>
                <w:rFonts w:ascii="Arial" w:cs="Arial" w:eastAsia="Arial" w:hAnsi="Arial"/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vertAlign w:val="baseline"/>
                <w:rtl w:val="0"/>
              </w:rPr>
              <w:t xml:space="preserve"> (one selection)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BA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Audio Recording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Digital Recording</w:t>
            </w:r>
          </w:p>
          <w:p w:rsidR="00000000" w:rsidDel="00000000" w:rsidP="00000000" w:rsidRDefault="00000000" w:rsidRPr="00000000" w14:paraId="000000BC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Text to Speech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BE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Single Word</w:t>
            </w:r>
          </w:p>
          <w:p w:rsidR="00000000" w:rsidDel="00000000" w:rsidP="00000000" w:rsidRDefault="00000000" w:rsidRPr="00000000" w14:paraId="000000BF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Partial Message/Phrase/Gestalt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Whole Sentence/Message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top"/>
          </w:tcPr>
          <w:p w:rsidR="00000000" w:rsidDel="00000000" w:rsidP="00000000" w:rsidRDefault="00000000" w:rsidRPr="00000000" w14:paraId="000000C4">
            <w:pPr>
              <w:pStyle w:val="Heading3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Multiple Keys Activated (multiple selections)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CB">
            <w:pPr>
              <w:pStyle w:val="Heading3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Encoded Strategies (single display set = multiple messages)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CC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Orthography (alphabet layout)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CE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Spelling</w:t>
            </w:r>
          </w:p>
          <w:p w:rsidR="00000000" w:rsidDel="00000000" w:rsidP="00000000" w:rsidRDefault="00000000" w:rsidRPr="00000000" w14:paraId="000000C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Spelling with Prediction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D4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Abbreviation Expansion Logical Letter Codes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D6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Single Word</w:t>
            </w:r>
          </w:p>
          <w:p w:rsidR="00000000" w:rsidDel="00000000" w:rsidP="00000000" w:rsidRDefault="00000000" w:rsidRPr="00000000" w14:paraId="000000D7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Partial Message/Phrase/Gestalt</w:t>
            </w:r>
          </w:p>
          <w:p w:rsidR="00000000" w:rsidDel="00000000" w:rsidP="00000000" w:rsidRDefault="00000000" w:rsidRPr="00000000" w14:paraId="000000D8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Whole Sentence/Message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DD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Color Coding</w:t>
            </w:r>
          </w:p>
          <w:p w:rsidR="00000000" w:rsidDel="00000000" w:rsidP="00000000" w:rsidRDefault="00000000" w:rsidRPr="00000000" w14:paraId="000000DE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Number Coding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E0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Single Word</w:t>
            </w:r>
          </w:p>
          <w:p w:rsidR="00000000" w:rsidDel="00000000" w:rsidP="00000000" w:rsidRDefault="00000000" w:rsidRPr="00000000" w14:paraId="000000E1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Partial Message/Phrase/Gestalt</w:t>
            </w:r>
          </w:p>
          <w:p w:rsidR="00000000" w:rsidDel="00000000" w:rsidP="00000000" w:rsidRDefault="00000000" w:rsidRPr="00000000" w14:paraId="000000E2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Whole Sentence/Message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E7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Semantic Compaction</w:t>
            </w:r>
          </w:p>
          <w:p w:rsidR="00000000" w:rsidDel="00000000" w:rsidP="00000000" w:rsidRDefault="00000000" w:rsidRPr="00000000" w14:paraId="000000E8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Language Branching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EA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Single Word</w:t>
            </w:r>
          </w:p>
          <w:p w:rsidR="00000000" w:rsidDel="00000000" w:rsidP="00000000" w:rsidRDefault="00000000" w:rsidRPr="00000000" w14:paraId="000000EB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Partial Message/Phrase/Gestalt</w:t>
            </w:r>
          </w:p>
          <w:p w:rsidR="00000000" w:rsidDel="00000000" w:rsidP="00000000" w:rsidRDefault="00000000" w:rsidRPr="00000000" w14:paraId="000000EC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Whole Sentence/Message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F1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KeyLinking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F3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Single Word</w:t>
            </w:r>
          </w:p>
          <w:p w:rsidR="00000000" w:rsidDel="00000000" w:rsidP="00000000" w:rsidRDefault="00000000" w:rsidRPr="00000000" w14:paraId="000000F4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Partial Message/Phrase/Gestalt</w:t>
            </w:r>
          </w:p>
          <w:p w:rsidR="00000000" w:rsidDel="00000000" w:rsidP="00000000" w:rsidRDefault="00000000" w:rsidRPr="00000000" w14:paraId="000000F5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Whole Sentence/Message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FA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Morse Code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FC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Single Word</w:t>
            </w:r>
          </w:p>
          <w:p w:rsidR="00000000" w:rsidDel="00000000" w:rsidP="00000000" w:rsidRDefault="00000000" w:rsidRPr="00000000" w14:paraId="000000FD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Partial Message/Phrase/Gestalt</w:t>
            </w:r>
          </w:p>
          <w:p w:rsidR="00000000" w:rsidDel="00000000" w:rsidP="00000000" w:rsidRDefault="00000000" w:rsidRPr="00000000" w14:paraId="000000FE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Whole Sentence/Message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0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Branching Strategies (multiple display sets = multiple messages)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03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Visual Scene Display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0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Whole Sentence/Message</w:t>
            </w:r>
          </w:p>
          <w:p w:rsidR="00000000" w:rsidDel="00000000" w:rsidP="00000000" w:rsidRDefault="00000000" w:rsidRPr="00000000" w14:paraId="0000010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Partial Message/Phrase/Gestalt</w:t>
            </w:r>
          </w:p>
          <w:p w:rsidR="00000000" w:rsidDel="00000000" w:rsidP="00000000" w:rsidRDefault="00000000" w:rsidRPr="00000000" w14:paraId="0000010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Single Word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0B">
            <w:pPr>
              <w:spacing w:after="0" w:before="0" w:line="240" w:lineRule="auto"/>
              <w:ind w:left="0" w:firstLine="0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0C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Levels &amp; Locations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0E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Single Word</w:t>
            </w:r>
          </w:p>
          <w:p w:rsidR="00000000" w:rsidDel="00000000" w:rsidP="00000000" w:rsidRDefault="00000000" w:rsidRPr="00000000" w14:paraId="0000010F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Partial Message/Phrase/Gestalt</w:t>
            </w:r>
          </w:p>
          <w:p w:rsidR="00000000" w:rsidDel="00000000" w:rsidP="00000000" w:rsidRDefault="00000000" w:rsidRPr="00000000" w14:paraId="00000110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Whole Sentence/Message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15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Dynamic Displays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17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Single Word</w:t>
            </w:r>
          </w:p>
          <w:p w:rsidR="00000000" w:rsidDel="00000000" w:rsidP="00000000" w:rsidRDefault="00000000" w:rsidRPr="00000000" w14:paraId="00000118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Partial Message/Phrase/Gestalt</w:t>
            </w:r>
          </w:p>
          <w:p w:rsidR="00000000" w:rsidDel="00000000" w:rsidP="00000000" w:rsidRDefault="00000000" w:rsidRPr="00000000" w14:paraId="00000119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Whole Sentence/Message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1E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Auditory Scans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20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Single Word</w:t>
            </w:r>
          </w:p>
          <w:p w:rsidR="00000000" w:rsidDel="00000000" w:rsidP="00000000" w:rsidRDefault="00000000" w:rsidRPr="00000000" w14:paraId="00000121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Partial Message/Phrase/Gestalt</w:t>
            </w:r>
          </w:p>
          <w:p w:rsidR="00000000" w:rsidDel="00000000" w:rsidP="00000000" w:rsidRDefault="00000000" w:rsidRPr="00000000" w14:paraId="00000122">
            <w:pPr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Whole Sentence/Message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125">
            <w:pPr>
              <w:pStyle w:val="Heading3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Rate Enhancement Strategies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pStyle w:val="Heading3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27">
            <w:pPr>
              <w:pStyle w:val="Heading3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Strategy 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129">
            <w:pPr>
              <w:pStyle w:val="Heading3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Processing strategy used with…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2E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Word Prediction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130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Orthography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Symbol/Icon Prediction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137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Semantic Compaction, Key Linking, Dynamic Displays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3C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Pop Up/Sort Dialog Windows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13E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Dynamic Displays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43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Frequency Averaging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14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Orthographic / Text displays</w:t>
            </w:r>
          </w:p>
          <w:p w:rsidR="00000000" w:rsidDel="00000000" w:rsidP="00000000" w:rsidRDefault="00000000" w:rsidRPr="00000000" w14:paraId="0000014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Encoded and Branching strategies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4B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Generative AI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14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Situational text / symbol population of keys/cells</w:t>
            </w:r>
          </w:p>
        </w:tc>
      </w:tr>
    </w:tbl>
    <w:p w:rsidR="00000000" w:rsidDel="00000000" w:rsidP="00000000" w:rsidRDefault="00000000" w:rsidRPr="00000000" w14:paraId="00000151">
      <w:pPr>
        <w:pageBreakBefore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Output: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The result of activating the system. Determined by the sensory, cognitive, receptive and expressive abilities, needs and expectations of the user.</w:t>
      </w:r>
    </w:p>
    <w:p w:rsidR="00000000" w:rsidDel="00000000" w:rsidP="00000000" w:rsidRDefault="00000000" w:rsidRPr="00000000" w14:paraId="0000015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80" w:rightFromText="180" w:topFromText="180" w:bottomFromText="180" w:vertAnchor="text" w:horzAnchor="text" w:tblpX="-122.99999999999983" w:tblpY="215.09765625"/>
        <w:tblW w:w="1045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52"/>
        <w:gridCol w:w="3816"/>
        <w:gridCol w:w="2070"/>
        <w:gridCol w:w="1620"/>
        <w:tblGridChange w:id="0">
          <w:tblGrid>
            <w:gridCol w:w="2952"/>
            <w:gridCol w:w="3816"/>
            <w:gridCol w:w="2070"/>
            <w:gridCol w:w="16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3">
            <w:pPr>
              <w:pStyle w:val="Heading3"/>
              <w:rPr>
                <w:rFonts w:ascii="Arial" w:cs="Arial" w:eastAsia="Arial" w:hAnsi="Arial"/>
              </w:rPr>
            </w:pPr>
            <w:bookmarkStart w:colFirst="0" w:colLast="0" w:name="_yxh5jyujgq8o" w:id="0"/>
            <w:bookmarkEnd w:id="0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Type of Output</w:t>
            </w:r>
          </w:p>
        </w:tc>
        <w:tc>
          <w:tcPr/>
          <w:p w:rsidR="00000000" w:rsidDel="00000000" w:rsidP="00000000" w:rsidRDefault="00000000" w:rsidRPr="00000000" w14:paraId="0000015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Resulting Output Needed/Expected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5">
            <w:pPr>
              <w:pStyle w:val="Heading3"/>
              <w:rPr>
                <w:rFonts w:ascii="Arial" w:cs="Arial" w:eastAsia="Arial" w:hAnsi="Arial"/>
              </w:rPr>
            </w:pPr>
            <w:bookmarkStart w:colFirst="0" w:colLast="0" w:name="_8kgt6gxcm98y" w:id="1"/>
            <w:bookmarkEnd w:id="1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The Technology Feature</w:t>
            </w:r>
          </w:p>
          <w:p w:rsidR="00000000" w:rsidDel="00000000" w:rsidP="00000000" w:rsidRDefault="00000000" w:rsidRPr="00000000" w14:paraId="0000015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58">
            <w:pPr>
              <w:tabs>
                <w:tab w:val="center" w:leader="none" w:pos="4320"/>
                <w:tab w:val="right" w:leader="none" w:pos="8640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Auditory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Key Activation Feedback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Key Beep</w:t>
            </w:r>
          </w:p>
          <w:p w:rsidR="00000000" w:rsidDel="00000000" w:rsidP="00000000" w:rsidRDefault="00000000" w:rsidRPr="00000000" w14:paraId="0000015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Key Echo</w:t>
            </w:r>
          </w:p>
          <w:p w:rsidR="00000000" w:rsidDel="00000000" w:rsidP="00000000" w:rsidRDefault="00000000" w:rsidRPr="00000000" w14:paraId="0000015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5E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Synthesized Speech</w:t>
            </w:r>
          </w:p>
          <w:p w:rsidR="00000000" w:rsidDel="00000000" w:rsidP="00000000" w:rsidRDefault="00000000" w:rsidRPr="00000000" w14:paraId="0000016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(Text-to-Speech)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Electronic Speech Synthesis</w:t>
            </w:r>
          </w:p>
          <w:p w:rsidR="00000000" w:rsidDel="00000000" w:rsidP="00000000" w:rsidRDefault="00000000" w:rsidRPr="00000000" w14:paraId="0000016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Human Recorded/Rendered Synthesis</w:t>
            </w:r>
          </w:p>
          <w:p w:rsidR="00000000" w:rsidDel="00000000" w:rsidP="00000000" w:rsidRDefault="00000000" w:rsidRPr="00000000" w14:paraId="0000016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Voice Banking</w:t>
            </w:r>
          </w:p>
          <w:p w:rsidR="00000000" w:rsidDel="00000000" w:rsidP="00000000" w:rsidRDefault="00000000" w:rsidRPr="00000000" w14:paraId="0000016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66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Recorded Speech</w:t>
            </w:r>
          </w:p>
          <w:p w:rsidR="00000000" w:rsidDel="00000000" w:rsidP="00000000" w:rsidRDefault="00000000" w:rsidRPr="00000000" w14:paraId="0000016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Recorded Sound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Digitized Speech</w:t>
            </w:r>
          </w:p>
          <w:p w:rsidR="00000000" w:rsidDel="00000000" w:rsidP="00000000" w:rsidRDefault="00000000" w:rsidRPr="00000000" w14:paraId="0000016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Digitized Sound</w:t>
            </w:r>
          </w:p>
          <w:p w:rsidR="00000000" w:rsidDel="00000000" w:rsidP="00000000" w:rsidRDefault="00000000" w:rsidRPr="00000000" w14:paraId="0000016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6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Visual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Contrast: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Color</w:t>
            </w:r>
          </w:p>
          <w:p w:rsidR="00000000" w:rsidDel="00000000" w:rsidP="00000000" w:rsidRDefault="00000000" w:rsidRPr="00000000" w14:paraId="0000017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Monochrome</w:t>
            </w:r>
          </w:p>
          <w:p w:rsidR="00000000" w:rsidDel="00000000" w:rsidP="00000000" w:rsidRDefault="00000000" w:rsidRPr="00000000" w14:paraId="0000017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Reverse Polarity</w:t>
            </w:r>
          </w:p>
          <w:p w:rsidR="00000000" w:rsidDel="00000000" w:rsidP="00000000" w:rsidRDefault="00000000" w:rsidRPr="00000000" w14:paraId="0000017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Backlighting/Side-lighting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Display Type: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Tablet</w:t>
            </w:r>
          </w:p>
          <w:p w:rsidR="00000000" w:rsidDel="00000000" w:rsidP="00000000" w:rsidRDefault="00000000" w:rsidRPr="00000000" w14:paraId="0000017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Desktop Monitor</w:t>
            </w:r>
          </w:p>
          <w:p w:rsidR="00000000" w:rsidDel="00000000" w:rsidP="00000000" w:rsidRDefault="00000000" w:rsidRPr="00000000" w14:paraId="0000017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Portable Display</w:t>
            </w:r>
          </w:p>
          <w:p w:rsidR="00000000" w:rsidDel="00000000" w:rsidP="00000000" w:rsidRDefault="00000000" w:rsidRPr="00000000" w14:paraId="0000017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Built-in Display</w:t>
            </w:r>
          </w:p>
          <w:p w:rsidR="00000000" w:rsidDel="00000000" w:rsidP="00000000" w:rsidRDefault="00000000" w:rsidRPr="00000000" w14:paraId="0000017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7A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Size: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Enlarged Display</w:t>
            </w:r>
          </w:p>
          <w:p w:rsidR="00000000" w:rsidDel="00000000" w:rsidP="00000000" w:rsidRDefault="00000000" w:rsidRPr="00000000" w14:paraId="0000017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Enlarged Picture</w:t>
            </w:r>
          </w:p>
          <w:p w:rsidR="00000000" w:rsidDel="00000000" w:rsidP="00000000" w:rsidRDefault="00000000" w:rsidRPr="00000000" w14:paraId="0000017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Enlarged Font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CCTV/camera</w:t>
            </w:r>
          </w:p>
          <w:p w:rsidR="00000000" w:rsidDel="00000000" w:rsidP="00000000" w:rsidRDefault="00000000" w:rsidRPr="00000000" w14:paraId="0000018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Large Screen Monitor</w:t>
            </w:r>
          </w:p>
          <w:p w:rsidR="00000000" w:rsidDel="00000000" w:rsidP="00000000" w:rsidRDefault="00000000" w:rsidRPr="00000000" w14:paraId="0000018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Screen Enlarger</w:t>
            </w:r>
          </w:p>
          <w:p w:rsidR="00000000" w:rsidDel="00000000" w:rsidP="00000000" w:rsidRDefault="00000000" w:rsidRPr="00000000" w14:paraId="0000018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Text Enlargement</w:t>
            </w:r>
          </w:p>
          <w:p w:rsidR="00000000" w:rsidDel="00000000" w:rsidP="00000000" w:rsidRDefault="00000000" w:rsidRPr="00000000" w14:paraId="0000018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85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Hard Copy: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Regular Print</w:t>
            </w:r>
          </w:p>
          <w:p w:rsidR="00000000" w:rsidDel="00000000" w:rsidP="00000000" w:rsidRDefault="00000000" w:rsidRPr="00000000" w14:paraId="0000018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Enlarged Print</w:t>
            </w:r>
          </w:p>
          <w:p w:rsidR="00000000" w:rsidDel="00000000" w:rsidP="00000000" w:rsidRDefault="00000000" w:rsidRPr="00000000" w14:paraId="0000018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Color Print</w:t>
            </w:r>
          </w:p>
        </w:tc>
        <w:tc>
          <w:tcPr/>
          <w:p w:rsidR="00000000" w:rsidDel="00000000" w:rsidP="00000000" w:rsidRDefault="00000000" w:rsidRPr="00000000" w14:paraId="0000018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Printer Type: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tabs>
                <w:tab w:val="center" w:leader="none" w:pos="4320"/>
                <w:tab w:val="right" w:leader="none" w:pos="8640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Desktop</w:t>
            </w:r>
          </w:p>
          <w:p w:rsidR="00000000" w:rsidDel="00000000" w:rsidP="00000000" w:rsidRDefault="00000000" w:rsidRPr="00000000" w14:paraId="0000018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Portable</w:t>
            </w:r>
          </w:p>
          <w:p w:rsidR="00000000" w:rsidDel="00000000" w:rsidP="00000000" w:rsidRDefault="00000000" w:rsidRPr="00000000" w14:paraId="0000018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Built-In</w:t>
            </w:r>
          </w:p>
        </w:tc>
        <w:tc>
          <w:tcPr/>
          <w:p w:rsidR="00000000" w:rsidDel="00000000" w:rsidP="00000000" w:rsidRDefault="00000000" w:rsidRPr="00000000" w14:paraId="0000018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Print Methods: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InkJet</w:t>
            </w:r>
          </w:p>
          <w:p w:rsidR="00000000" w:rsidDel="00000000" w:rsidP="00000000" w:rsidRDefault="00000000" w:rsidRPr="00000000" w14:paraId="0000019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Laser</w:t>
            </w:r>
          </w:p>
          <w:p w:rsidR="00000000" w:rsidDel="00000000" w:rsidP="00000000" w:rsidRDefault="00000000" w:rsidRPr="00000000" w14:paraId="0000019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Thermal</w:t>
            </w:r>
          </w:p>
          <w:p w:rsidR="00000000" w:rsidDel="00000000" w:rsidP="00000000" w:rsidRDefault="00000000" w:rsidRPr="00000000" w14:paraId="0000019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9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Tactual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Tactual Alert (shaking)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9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Vibration</w:t>
            </w:r>
          </w:p>
          <w:p w:rsidR="00000000" w:rsidDel="00000000" w:rsidP="00000000" w:rsidRDefault="00000000" w:rsidRPr="00000000" w14:paraId="0000019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98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Brailled Text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9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Text to Braille Conversion</w:t>
            </w:r>
          </w:p>
          <w:p w:rsidR="00000000" w:rsidDel="00000000" w:rsidP="00000000" w:rsidRDefault="00000000" w:rsidRPr="00000000" w14:paraId="0000019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Braille Embosser</w:t>
            </w:r>
          </w:p>
          <w:p w:rsidR="00000000" w:rsidDel="00000000" w:rsidP="00000000" w:rsidRDefault="00000000" w:rsidRPr="00000000" w14:paraId="0000019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9E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Refreshable Braille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A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Text to Braille Conversion</w:t>
            </w:r>
          </w:p>
          <w:p w:rsidR="00000000" w:rsidDel="00000000" w:rsidP="00000000" w:rsidRDefault="00000000" w:rsidRPr="00000000" w14:paraId="000001A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Single Character Display</w:t>
            </w:r>
          </w:p>
          <w:p w:rsidR="00000000" w:rsidDel="00000000" w:rsidP="00000000" w:rsidRDefault="00000000" w:rsidRPr="00000000" w14:paraId="000001A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Single Line (40/80) Display</w:t>
            </w:r>
          </w:p>
          <w:p w:rsidR="00000000" w:rsidDel="00000000" w:rsidP="00000000" w:rsidRDefault="00000000" w:rsidRPr="00000000" w14:paraId="000001A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A5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Tactual Map</w:t>
            </w:r>
          </w:p>
          <w:p w:rsidR="00000000" w:rsidDel="00000000" w:rsidP="00000000" w:rsidRDefault="00000000" w:rsidRPr="00000000" w14:paraId="000001A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Tactual Graphic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A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Thermoform</w:t>
            </w:r>
          </w:p>
          <w:p w:rsidR="00000000" w:rsidDel="00000000" w:rsidP="00000000" w:rsidRDefault="00000000" w:rsidRPr="00000000" w14:paraId="000001A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Raised Graphic Paper</w:t>
            </w:r>
          </w:p>
          <w:p w:rsidR="00000000" w:rsidDel="00000000" w:rsidP="00000000" w:rsidRDefault="00000000" w:rsidRPr="00000000" w14:paraId="000001A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A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Interface Capabilities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Connect to: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Internet/WWW</w:t>
            </w:r>
          </w:p>
          <w:p w:rsidR="00000000" w:rsidDel="00000000" w:rsidP="00000000" w:rsidRDefault="00000000" w:rsidRPr="00000000" w14:paraId="000001A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Electronic Mail</w:t>
            </w:r>
          </w:p>
          <w:p w:rsidR="00000000" w:rsidDel="00000000" w:rsidP="00000000" w:rsidRDefault="00000000" w:rsidRPr="00000000" w14:paraId="000001B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Server</w:t>
            </w:r>
          </w:p>
          <w:p w:rsidR="00000000" w:rsidDel="00000000" w:rsidP="00000000" w:rsidRDefault="00000000" w:rsidRPr="00000000" w14:paraId="000001B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Lists</w:t>
            </w:r>
          </w:p>
          <w:p w:rsidR="00000000" w:rsidDel="00000000" w:rsidP="00000000" w:rsidRDefault="00000000" w:rsidRPr="00000000" w14:paraId="000001B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Video Chat</w:t>
            </w:r>
          </w:p>
          <w:p w:rsidR="00000000" w:rsidDel="00000000" w:rsidP="00000000" w:rsidRDefault="00000000" w:rsidRPr="00000000" w14:paraId="000001B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Computer System</w:t>
            </w:r>
          </w:p>
          <w:p w:rsidR="00000000" w:rsidDel="00000000" w:rsidP="00000000" w:rsidRDefault="00000000" w:rsidRPr="00000000" w14:paraId="000001B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B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Type of Connection: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Wireless</w:t>
            </w:r>
          </w:p>
          <w:p w:rsidR="00000000" w:rsidDel="00000000" w:rsidP="00000000" w:rsidRDefault="00000000" w:rsidRPr="00000000" w14:paraId="000001B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Ethernet</w:t>
            </w:r>
          </w:p>
          <w:p w:rsidR="00000000" w:rsidDel="00000000" w:rsidP="00000000" w:rsidRDefault="00000000" w:rsidRPr="00000000" w14:paraId="000001B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USB Type____</w:t>
            </w:r>
          </w:p>
          <w:p w:rsidR="00000000" w:rsidDel="00000000" w:rsidP="00000000" w:rsidRDefault="00000000" w:rsidRPr="00000000" w14:paraId="000001B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Mini</w:t>
            </w:r>
          </w:p>
          <w:p w:rsidR="00000000" w:rsidDel="00000000" w:rsidP="00000000" w:rsidRDefault="00000000" w:rsidRPr="00000000" w14:paraId="000001B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Specialty Interface</w:t>
            </w:r>
          </w:p>
          <w:p w:rsidR="00000000" w:rsidDel="00000000" w:rsidP="00000000" w:rsidRDefault="00000000" w:rsidRPr="00000000" w14:paraId="000001B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Other ______</w:t>
            </w:r>
          </w:p>
          <w:p w:rsidR="00000000" w:rsidDel="00000000" w:rsidP="00000000" w:rsidRDefault="00000000" w:rsidRPr="00000000" w14:paraId="000001B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BE">
            <w:pPr>
              <w:widowControl w:val="0"/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Electronic Imaging:</w:t>
            </w:r>
          </w:p>
          <w:p w:rsidR="00000000" w:rsidDel="00000000" w:rsidP="00000000" w:rsidRDefault="00000000" w:rsidRPr="00000000" w14:paraId="000001C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Scanner</w:t>
            </w:r>
          </w:p>
          <w:p w:rsidR="00000000" w:rsidDel="00000000" w:rsidP="00000000" w:rsidRDefault="00000000" w:rsidRPr="00000000" w14:paraId="000001C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Camera/Video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C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Wireless</w:t>
            </w:r>
          </w:p>
          <w:p w:rsidR="00000000" w:rsidDel="00000000" w:rsidP="00000000" w:rsidRDefault="00000000" w:rsidRPr="00000000" w14:paraId="000001C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USB Type ____</w:t>
            </w:r>
          </w:p>
          <w:p w:rsidR="00000000" w:rsidDel="00000000" w:rsidP="00000000" w:rsidRDefault="00000000" w:rsidRPr="00000000" w14:paraId="000001C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Other ______</w:t>
            </w:r>
          </w:p>
          <w:p w:rsidR="00000000" w:rsidDel="00000000" w:rsidP="00000000" w:rsidRDefault="00000000" w:rsidRPr="00000000" w14:paraId="000001C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General Features: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Physical and other properties that impact system selection. </w:t>
      </w:r>
    </w:p>
    <w:p w:rsidR="00000000" w:rsidDel="00000000" w:rsidP="00000000" w:rsidRDefault="00000000" w:rsidRPr="00000000" w14:paraId="000001C9">
      <w:pPr>
        <w:pageBreakBefore w:val="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pageBreakBefore w:val="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85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88"/>
        <w:gridCol w:w="5868"/>
        <w:tblGridChange w:id="0">
          <w:tblGrid>
            <w:gridCol w:w="2988"/>
            <w:gridCol w:w="5868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1CB">
            <w:pPr>
              <w:pStyle w:val="Heading3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Portability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C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Weight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CD">
            <w:pPr>
              <w:spacing w:after="0" w:before="0" w:line="240" w:lineRule="auto"/>
              <w:ind w:left="0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E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Size, Dimensions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CF">
            <w:pPr>
              <w:spacing w:after="0" w:before="0" w:line="240" w:lineRule="auto"/>
              <w:ind w:left="0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0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Handle/Carry Strap/Belt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D1">
            <w:pPr>
              <w:spacing w:after="0" w:before="0" w:line="240" w:lineRule="auto"/>
              <w:ind w:left="0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2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Carry Case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D3">
            <w:pPr>
              <w:spacing w:after="0" w:before="0" w:line="240" w:lineRule="auto"/>
              <w:ind w:left="0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4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Mounting Options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D5">
            <w:pPr>
              <w:spacing w:after="0" w:before="0" w:line="240" w:lineRule="auto"/>
              <w:ind w:left="0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6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Battery Life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D7">
            <w:pPr>
              <w:spacing w:after="0" w:before="0" w:line="240" w:lineRule="auto"/>
              <w:ind w:left="0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8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Volume / External Speaker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9">
      <w:pPr>
        <w:pageBreakBefore w:val="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pageBreakBefore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85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88"/>
        <w:gridCol w:w="5868"/>
        <w:tblGridChange w:id="0">
          <w:tblGrid>
            <w:gridCol w:w="2988"/>
            <w:gridCol w:w="5868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1DB">
            <w:pPr>
              <w:pStyle w:val="Heading3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Company Policy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C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Site Licensing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DD">
            <w:pPr>
              <w:spacing w:after="0" w:before="0" w:line="240" w:lineRule="auto"/>
              <w:ind w:left="0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E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Initial Setup and Training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DF">
            <w:pPr>
              <w:spacing w:after="0" w:before="0" w:line="240" w:lineRule="auto"/>
              <w:ind w:left="0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0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Loaner availability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E1">
            <w:pPr>
              <w:spacing w:after="0" w:before="0" w:line="240" w:lineRule="auto"/>
              <w:ind w:left="0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2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Service/Repair Record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E3">
            <w:pPr>
              <w:spacing w:after="0" w:before="0" w:line="240" w:lineRule="auto"/>
              <w:ind w:left="0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4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Rent to Purchase Program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E5">
            <w:pPr>
              <w:spacing w:after="0" w:before="0" w:line="240" w:lineRule="auto"/>
              <w:ind w:left="0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6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Financing Assistance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E7">
            <w:pPr>
              <w:spacing w:after="0" w:before="0" w:line="240" w:lineRule="auto"/>
              <w:ind w:left="0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8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Local Representative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E9">
            <w:pPr>
              <w:spacing w:after="0" w:before="0" w:line="240" w:lineRule="auto"/>
              <w:ind w:left="0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A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Online Support / Chat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B">
      <w:pPr>
        <w:pageBreakBefore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pageBreakBefore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85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88"/>
        <w:gridCol w:w="5868"/>
        <w:tblGridChange w:id="0">
          <w:tblGrid>
            <w:gridCol w:w="2988"/>
            <w:gridCol w:w="5868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1ED">
            <w:pPr>
              <w:pStyle w:val="Heading3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Other Human Factors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E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Ease of Use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EF">
            <w:pPr>
              <w:spacing w:after="0" w:before="0" w:line="240" w:lineRule="auto"/>
              <w:ind w:left="0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0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Transparency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F1">
            <w:pPr>
              <w:spacing w:after="0" w:before="0" w:line="240" w:lineRule="auto"/>
              <w:ind w:left="0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2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Customizability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F3">
            <w:pPr>
              <w:spacing w:after="0" w:before="0" w:line="240" w:lineRule="auto"/>
              <w:ind w:left="0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4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Upgradeable/Expandable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F5">
            <w:pPr>
              <w:spacing w:after="0" w:before="0" w:line="240" w:lineRule="auto"/>
              <w:ind w:left="0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6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Memory/Storage Capacity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F7">
            <w:pPr>
              <w:spacing w:after="0" w:before="0" w:line="240" w:lineRule="auto"/>
              <w:ind w:left="0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8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Back-up Capability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F9">
            <w:pPr>
              <w:spacing w:after="0" w:before="0" w:line="240" w:lineRule="auto"/>
              <w:ind w:left="0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A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Aesthetics (Color, size, feel, etc)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FB">
            <w:pPr>
              <w:spacing w:after="0" w:before="0" w:line="240" w:lineRule="auto"/>
              <w:ind w:left="0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C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Durability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FD">
            <w:pPr>
              <w:spacing w:after="0" w:before="0" w:line="240" w:lineRule="auto"/>
              <w:ind w:left="0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E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Waterproof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.9804687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FF">
            <w:pPr>
              <w:spacing w:after="0" w:before="0" w:line="240" w:lineRule="auto"/>
              <w:ind w:left="0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0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201">
            <w:pPr>
              <w:spacing w:after="0" w:before="0" w:line="240" w:lineRule="auto"/>
              <w:ind w:left="0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2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3">
      <w:pPr>
        <w:pageBreakBefore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0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Arial" w:cs="Arial" w:eastAsia="Arial" w:hAnsi="Arial"/>
          <w:color w:val="1155cc"/>
          <w:sz w:val="16"/>
          <w:szCs w:val="16"/>
          <w:u w:val="single"/>
          <w:rtl w:val="0"/>
        </w:rPr>
        <w:t xml:space="preserve">www.kellyfonner.com</w:t>
      </w:r>
    </w:hyperlink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 updated 2026</w:t>
    </w:r>
    <w:r w:rsidDel="00000000" w:rsidR="00000000" w:rsidRPr="00000000">
      <w:rPr>
        <w:rFonts w:ascii="Arial" w:cs="Arial" w:eastAsia="Arial" w:hAnsi="Arial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/Adapted from PennTech 1995</w:t>
    </w: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ab/>
      <w:tab/>
    </w:r>
    <w:r w:rsidDel="00000000" w:rsidR="00000000" w:rsidRPr="00000000">
      <w:rPr>
        <w:rFonts w:ascii="Arial" w:cs="Arial" w:eastAsia="Arial" w:hAnsi="Arial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page#</w:t>
    </w:r>
    <w:r w:rsidDel="00000000" w:rsidR="00000000" w:rsidRPr="00000000">
      <w:rPr>
        <w:rFonts w:ascii="Arial" w:cs="Arial" w:eastAsia="Arial" w:hAnsi="Arial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0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singl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8"/>
        <w:szCs w:val="28"/>
        <w:u w:val="single"/>
        <w:shd w:fill="auto" w:val="clear"/>
        <w:vertAlign w:val="baseline"/>
        <w:rtl w:val="0"/>
      </w:rPr>
      <w:t xml:space="preserve">Assistive Technology Feature Charts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ageBreakBefore w:val="0"/>
    </w:pPr>
    <w:rPr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pageBreakBefore w:val="0"/>
    </w:pPr>
    <w:rPr>
      <w:b w:val="1"/>
      <w:bCs w:val="1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pageBreakBefore w:val="0"/>
    </w:pPr>
    <w:rPr>
      <w:b w:val="1"/>
      <w:bCs w:val="1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kellyfonn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